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447E" w:rsidRDefault="000D447E" w:rsidP="000D447E">
      <w:pPr>
        <w:shd w:val="clear" w:color="auto" w:fill="FFFFFF"/>
        <w:spacing w:before="100" w:beforeAutospacing="1" w:after="150" w:line="240" w:lineRule="auto"/>
        <w:rPr>
          <w:rFonts w:eastAsia="Times New Roman" w:cstheme="minorHAnsi"/>
          <w:color w:val="1E1E1E"/>
          <w:lang w:eastAsia="sv-SE"/>
        </w:rPr>
      </w:pPr>
      <w:r w:rsidRPr="00633552">
        <w:rPr>
          <w:rFonts w:eastAsia="Times New Roman" w:cstheme="minorHAnsi"/>
          <w:b/>
          <w:bCs/>
          <w:color w:val="1E1E1E"/>
          <w:sz w:val="40"/>
          <w:szCs w:val="40"/>
          <w:lang w:eastAsia="sv-SE"/>
        </w:rPr>
        <w:t xml:space="preserve">Anmälan </w:t>
      </w:r>
    </w:p>
    <w:p w:rsidR="000D447E" w:rsidRDefault="000D447E" w:rsidP="000D447E">
      <w:pPr>
        <w:shd w:val="clear" w:color="auto" w:fill="FFFFFF"/>
        <w:spacing w:before="100" w:beforeAutospacing="1" w:after="150" w:line="240" w:lineRule="auto"/>
        <w:rPr>
          <w:rFonts w:eastAsia="Times New Roman" w:cstheme="minorHAnsi"/>
          <w:color w:val="1E1E1E"/>
          <w:lang w:eastAsia="sv-SE"/>
        </w:rPr>
      </w:pPr>
      <w:r>
        <w:rPr>
          <w:rFonts w:eastAsia="Times New Roman" w:cstheme="minorHAnsi"/>
          <w:color w:val="1E1E1E"/>
          <w:lang w:eastAsia="sv-SE"/>
        </w:rPr>
        <w:t>(vi tar emot anmälningar i den ordning de kommer in och meddelar om/när det är fullt. Antalet säljare och varor har en begränsning.)</w:t>
      </w:r>
    </w:p>
    <w:p w:rsidR="000D447E" w:rsidRDefault="000D447E" w:rsidP="000D447E">
      <w:pPr>
        <w:shd w:val="clear" w:color="auto" w:fill="FFFFFF"/>
        <w:spacing w:before="100" w:beforeAutospacing="1" w:after="150" w:line="240" w:lineRule="auto"/>
        <w:rPr>
          <w:rFonts w:eastAsia="Times New Roman" w:cstheme="minorHAnsi"/>
          <w:color w:val="1E1E1E"/>
          <w:lang w:eastAsia="sv-SE"/>
        </w:rPr>
      </w:pPr>
      <w:r>
        <w:rPr>
          <w:rFonts w:eastAsia="Times New Roman" w:cstheme="minorHAnsi"/>
          <w:color w:val="1E1E1E"/>
          <w:lang w:eastAsia="sv-SE"/>
        </w:rPr>
        <w:t xml:space="preserve">Undertecknad har läst och tagit del av ovanstående information kring </w:t>
      </w:r>
      <w:proofErr w:type="spellStart"/>
      <w:r>
        <w:rPr>
          <w:rFonts w:eastAsia="Times New Roman" w:cstheme="minorHAnsi"/>
          <w:color w:val="1E1E1E"/>
          <w:lang w:eastAsia="sv-SE"/>
        </w:rPr>
        <w:t>LångLoppisen</w:t>
      </w:r>
      <w:proofErr w:type="spellEnd"/>
      <w:r>
        <w:rPr>
          <w:rFonts w:eastAsia="Times New Roman" w:cstheme="minorHAnsi"/>
          <w:color w:val="1E1E1E"/>
          <w:lang w:eastAsia="sv-SE"/>
        </w:rPr>
        <w:t xml:space="preserve"> och är beredd att arbeta utifrån dessa ”regler” (sätt ett kryss i det alternativ som du väljer):</w:t>
      </w:r>
    </w:p>
    <w:tbl>
      <w:tblPr>
        <w:tblStyle w:val="Tabellrutnt"/>
        <w:tblW w:w="0" w:type="auto"/>
        <w:tblLook w:val="04A0" w:firstRow="1" w:lastRow="0" w:firstColumn="1" w:lastColumn="0" w:noHBand="0" w:noVBand="1"/>
      </w:tblPr>
      <w:tblGrid>
        <w:gridCol w:w="704"/>
        <w:gridCol w:w="5337"/>
        <w:gridCol w:w="3021"/>
      </w:tblGrid>
      <w:tr w:rsidR="000D447E" w:rsidTr="00A85640">
        <w:tc>
          <w:tcPr>
            <w:tcW w:w="704" w:type="dxa"/>
          </w:tcPr>
          <w:p w:rsidR="000D447E" w:rsidRDefault="000D447E" w:rsidP="00A85640">
            <w:pPr>
              <w:rPr>
                <w:rFonts w:eastAsia="Times New Roman" w:cstheme="minorHAnsi"/>
                <w:color w:val="1E1E1E"/>
                <w:lang w:eastAsia="sv-SE"/>
              </w:rPr>
            </w:pPr>
          </w:p>
        </w:tc>
        <w:tc>
          <w:tcPr>
            <w:tcW w:w="5337" w:type="dxa"/>
          </w:tcPr>
          <w:p w:rsidR="000D447E" w:rsidRPr="00633552" w:rsidRDefault="000D447E" w:rsidP="00A85640">
            <w:pPr>
              <w:rPr>
                <w:rFonts w:cstheme="minorHAnsi"/>
                <w:color w:val="1D2129"/>
                <w:shd w:val="clear" w:color="auto" w:fill="FFFFFF"/>
              </w:rPr>
            </w:pPr>
            <w:r w:rsidRPr="00D44570">
              <w:rPr>
                <w:rFonts w:cstheme="minorHAnsi"/>
                <w:color w:val="1D2129"/>
                <w:shd w:val="clear" w:color="auto" w:fill="FFFFFF"/>
              </w:rPr>
              <w:t xml:space="preserve">Utan Facebook och </w:t>
            </w:r>
            <w:r>
              <w:rPr>
                <w:rFonts w:cstheme="minorHAnsi"/>
                <w:color w:val="1D2129"/>
                <w:shd w:val="clear" w:color="auto" w:fill="FFFFFF"/>
              </w:rPr>
              <w:t xml:space="preserve">utan </w:t>
            </w:r>
            <w:proofErr w:type="spellStart"/>
            <w:r w:rsidRPr="00D44570">
              <w:rPr>
                <w:rFonts w:cstheme="minorHAnsi"/>
                <w:color w:val="1D2129"/>
                <w:shd w:val="clear" w:color="auto" w:fill="FFFFFF"/>
              </w:rPr>
              <w:t>excel</w:t>
            </w:r>
            <w:proofErr w:type="spellEnd"/>
            <w:r>
              <w:rPr>
                <w:rFonts w:cstheme="minorHAnsi"/>
                <w:color w:val="1D2129"/>
                <w:shd w:val="clear" w:color="auto" w:fill="FFFFFF"/>
              </w:rPr>
              <w:t xml:space="preserve"> (elektronisk lista) dvs med handskriven lista och max </w:t>
            </w:r>
            <w:r w:rsidRPr="00D44570">
              <w:rPr>
                <w:rFonts w:cstheme="minorHAnsi"/>
                <w:color w:val="1D2129"/>
                <w:shd w:val="clear" w:color="auto" w:fill="FFFFFF"/>
              </w:rPr>
              <w:t xml:space="preserve">140 </w:t>
            </w:r>
            <w:r>
              <w:rPr>
                <w:rFonts w:cstheme="minorHAnsi"/>
                <w:color w:val="1D2129"/>
                <w:shd w:val="clear" w:color="auto" w:fill="FFFFFF"/>
              </w:rPr>
              <w:t>pris</w:t>
            </w:r>
            <w:r w:rsidRPr="00D44570">
              <w:rPr>
                <w:rFonts w:cstheme="minorHAnsi"/>
                <w:color w:val="1D2129"/>
                <w:shd w:val="clear" w:color="auto" w:fill="FFFFFF"/>
              </w:rPr>
              <w:t xml:space="preserve">lappar </w:t>
            </w:r>
          </w:p>
        </w:tc>
        <w:tc>
          <w:tcPr>
            <w:tcW w:w="3021" w:type="dxa"/>
          </w:tcPr>
          <w:p w:rsidR="000D447E" w:rsidRDefault="000D447E" w:rsidP="00A85640">
            <w:pPr>
              <w:spacing w:before="100" w:beforeAutospacing="1" w:after="150"/>
              <w:rPr>
                <w:rFonts w:eastAsia="Times New Roman" w:cstheme="minorHAnsi"/>
                <w:color w:val="1E1E1E"/>
                <w:lang w:eastAsia="sv-SE"/>
              </w:rPr>
            </w:pPr>
            <w:r>
              <w:rPr>
                <w:rFonts w:cstheme="minorHAnsi"/>
                <w:color w:val="1D2129"/>
                <w:shd w:val="clear" w:color="auto" w:fill="FFFFFF"/>
              </w:rPr>
              <w:t>T</w:t>
            </w:r>
            <w:r w:rsidRPr="00D44570">
              <w:rPr>
                <w:rFonts w:cstheme="minorHAnsi"/>
                <w:color w:val="1D2129"/>
                <w:shd w:val="clear" w:color="auto" w:fill="FFFFFF"/>
              </w:rPr>
              <w:t xml:space="preserve">re </w:t>
            </w:r>
            <w:r>
              <w:rPr>
                <w:rFonts w:cstheme="minorHAnsi"/>
                <w:color w:val="1D2129"/>
                <w:shd w:val="clear" w:color="auto" w:fill="FFFFFF"/>
              </w:rPr>
              <w:t>arbets</w:t>
            </w:r>
            <w:r w:rsidRPr="00D44570">
              <w:rPr>
                <w:rFonts w:cstheme="minorHAnsi"/>
                <w:color w:val="1D2129"/>
                <w:shd w:val="clear" w:color="auto" w:fill="FFFFFF"/>
              </w:rPr>
              <w:t>pass</w:t>
            </w:r>
            <w:r>
              <w:rPr>
                <w:rFonts w:cstheme="minorHAnsi"/>
                <w:color w:val="1D2129"/>
                <w:shd w:val="clear" w:color="auto" w:fill="FFFFFF"/>
              </w:rPr>
              <w:t xml:space="preserve"> och 200:-</w:t>
            </w:r>
          </w:p>
        </w:tc>
      </w:tr>
      <w:tr w:rsidR="000D447E" w:rsidTr="00A85640">
        <w:tc>
          <w:tcPr>
            <w:tcW w:w="704" w:type="dxa"/>
          </w:tcPr>
          <w:p w:rsidR="000D447E" w:rsidRDefault="000D447E" w:rsidP="00A85640">
            <w:pPr>
              <w:spacing w:before="100" w:beforeAutospacing="1" w:after="150"/>
              <w:rPr>
                <w:rFonts w:eastAsia="Times New Roman" w:cstheme="minorHAnsi"/>
                <w:color w:val="1E1E1E"/>
                <w:lang w:eastAsia="sv-SE"/>
              </w:rPr>
            </w:pPr>
          </w:p>
        </w:tc>
        <w:tc>
          <w:tcPr>
            <w:tcW w:w="5337" w:type="dxa"/>
          </w:tcPr>
          <w:p w:rsidR="000D447E" w:rsidRPr="00633552" w:rsidRDefault="000D447E" w:rsidP="00A85640">
            <w:pPr>
              <w:rPr>
                <w:rFonts w:cstheme="minorHAnsi"/>
                <w:color w:val="1D2129"/>
                <w:shd w:val="clear" w:color="auto" w:fill="FFFFFF"/>
              </w:rPr>
            </w:pPr>
            <w:r w:rsidRPr="00D44570">
              <w:rPr>
                <w:rFonts w:cstheme="minorHAnsi"/>
                <w:color w:val="1D2129"/>
                <w:shd w:val="clear" w:color="auto" w:fill="FFFFFF"/>
              </w:rPr>
              <w:t>Med Facebook och elektronisk</w:t>
            </w:r>
            <w:r>
              <w:rPr>
                <w:rFonts w:cstheme="minorHAnsi"/>
                <w:color w:val="1D2129"/>
                <w:shd w:val="clear" w:color="auto" w:fill="FFFFFF"/>
              </w:rPr>
              <w:t xml:space="preserve">t </w:t>
            </w:r>
            <w:proofErr w:type="gramStart"/>
            <w:r>
              <w:rPr>
                <w:rFonts w:cstheme="minorHAnsi"/>
                <w:color w:val="1D2129"/>
                <w:shd w:val="clear" w:color="auto" w:fill="FFFFFF"/>
              </w:rPr>
              <w:t>mailad</w:t>
            </w:r>
            <w:proofErr w:type="gramEnd"/>
            <w:r>
              <w:rPr>
                <w:rFonts w:cstheme="minorHAnsi"/>
                <w:color w:val="1D2129"/>
                <w:shd w:val="clear" w:color="auto" w:fill="FFFFFF"/>
              </w:rPr>
              <w:t xml:space="preserve"> </w:t>
            </w:r>
            <w:r w:rsidRPr="00D44570">
              <w:rPr>
                <w:rFonts w:cstheme="minorHAnsi"/>
                <w:color w:val="1D2129"/>
                <w:shd w:val="clear" w:color="auto" w:fill="FFFFFF"/>
              </w:rPr>
              <w:t xml:space="preserve">lista </w:t>
            </w:r>
            <w:r>
              <w:rPr>
                <w:rFonts w:cstheme="minorHAnsi"/>
                <w:color w:val="1D2129"/>
                <w:shd w:val="clear" w:color="auto" w:fill="FFFFFF"/>
              </w:rPr>
              <w:t xml:space="preserve">och </w:t>
            </w:r>
            <w:r w:rsidRPr="00D44570">
              <w:rPr>
                <w:rFonts w:cstheme="minorHAnsi"/>
                <w:color w:val="1D2129"/>
                <w:shd w:val="clear" w:color="auto" w:fill="FFFFFF"/>
              </w:rPr>
              <w:t xml:space="preserve">280 </w:t>
            </w:r>
            <w:r>
              <w:rPr>
                <w:rFonts w:cstheme="minorHAnsi"/>
                <w:color w:val="1D2129"/>
                <w:shd w:val="clear" w:color="auto" w:fill="FFFFFF"/>
              </w:rPr>
              <w:t>pris</w:t>
            </w:r>
            <w:r w:rsidRPr="00D44570">
              <w:rPr>
                <w:rFonts w:cstheme="minorHAnsi"/>
                <w:color w:val="1D2129"/>
                <w:shd w:val="clear" w:color="auto" w:fill="FFFFFF"/>
              </w:rPr>
              <w:t xml:space="preserve">lappar </w:t>
            </w:r>
          </w:p>
        </w:tc>
        <w:tc>
          <w:tcPr>
            <w:tcW w:w="3021" w:type="dxa"/>
          </w:tcPr>
          <w:p w:rsidR="000D447E" w:rsidRPr="00633552" w:rsidRDefault="000D447E" w:rsidP="00A85640">
            <w:pPr>
              <w:rPr>
                <w:rFonts w:cstheme="minorHAnsi"/>
              </w:rPr>
            </w:pPr>
            <w:r w:rsidRPr="00633552">
              <w:rPr>
                <w:rFonts w:cstheme="minorHAnsi"/>
                <w:color w:val="1D2129"/>
                <w:shd w:val="clear" w:color="auto" w:fill="FFFFFF"/>
              </w:rPr>
              <w:t xml:space="preserve">Tre arbetspass och </w:t>
            </w:r>
            <w:r>
              <w:rPr>
                <w:rFonts w:cstheme="minorHAnsi"/>
                <w:color w:val="1D2129"/>
                <w:shd w:val="clear" w:color="auto" w:fill="FFFFFF"/>
              </w:rPr>
              <w:t>2</w:t>
            </w:r>
            <w:r w:rsidRPr="00633552">
              <w:rPr>
                <w:rFonts w:cstheme="minorHAnsi"/>
                <w:color w:val="1D2129"/>
                <w:shd w:val="clear" w:color="auto" w:fill="FFFFFF"/>
              </w:rPr>
              <w:t>00:-</w:t>
            </w:r>
          </w:p>
        </w:tc>
      </w:tr>
      <w:tr w:rsidR="000D447E" w:rsidTr="00A85640">
        <w:tc>
          <w:tcPr>
            <w:tcW w:w="704" w:type="dxa"/>
          </w:tcPr>
          <w:p w:rsidR="000D447E" w:rsidRDefault="000D447E" w:rsidP="00A85640">
            <w:pPr>
              <w:spacing w:before="100" w:beforeAutospacing="1" w:after="150"/>
              <w:rPr>
                <w:rFonts w:eastAsia="Times New Roman" w:cstheme="minorHAnsi"/>
                <w:color w:val="1E1E1E"/>
                <w:lang w:eastAsia="sv-SE"/>
              </w:rPr>
            </w:pPr>
          </w:p>
        </w:tc>
        <w:tc>
          <w:tcPr>
            <w:tcW w:w="5337" w:type="dxa"/>
          </w:tcPr>
          <w:p w:rsidR="000D447E" w:rsidRPr="00633552" w:rsidRDefault="000D447E" w:rsidP="00A85640">
            <w:pPr>
              <w:rPr>
                <w:rFonts w:cstheme="minorHAnsi"/>
                <w:color w:val="1D2129"/>
                <w:shd w:val="clear" w:color="auto" w:fill="FFFFFF"/>
              </w:rPr>
            </w:pPr>
            <w:r w:rsidRPr="00D44570">
              <w:rPr>
                <w:rStyle w:val="textexposedshow"/>
                <w:rFonts w:cstheme="minorHAnsi"/>
                <w:color w:val="1D2129"/>
                <w:shd w:val="clear" w:color="auto" w:fill="FFFFFF"/>
              </w:rPr>
              <w:t>Med F</w:t>
            </w:r>
            <w:r>
              <w:rPr>
                <w:rStyle w:val="textexposedshow"/>
                <w:rFonts w:cstheme="minorHAnsi"/>
                <w:color w:val="1D2129"/>
                <w:shd w:val="clear" w:color="auto" w:fill="FFFFFF"/>
              </w:rPr>
              <w:t>acebook</w:t>
            </w:r>
            <w:r w:rsidRPr="00D44570">
              <w:rPr>
                <w:rStyle w:val="textexposedshow"/>
                <w:rFonts w:cstheme="minorHAnsi"/>
                <w:color w:val="1D2129"/>
                <w:shd w:val="clear" w:color="auto" w:fill="FFFFFF"/>
              </w:rPr>
              <w:t xml:space="preserve"> och </w:t>
            </w:r>
            <w:r>
              <w:rPr>
                <w:rStyle w:val="textexposedshow"/>
                <w:rFonts w:cstheme="minorHAnsi"/>
                <w:color w:val="1D2129"/>
                <w:shd w:val="clear" w:color="auto" w:fill="FFFFFF"/>
              </w:rPr>
              <w:t xml:space="preserve">elektroniskt </w:t>
            </w:r>
            <w:proofErr w:type="gramStart"/>
            <w:r>
              <w:rPr>
                <w:rStyle w:val="textexposedshow"/>
                <w:rFonts w:cstheme="minorHAnsi"/>
                <w:color w:val="1D2129"/>
                <w:shd w:val="clear" w:color="auto" w:fill="FFFFFF"/>
              </w:rPr>
              <w:t>mailad</w:t>
            </w:r>
            <w:proofErr w:type="gramEnd"/>
            <w:r>
              <w:rPr>
                <w:rStyle w:val="textexposedshow"/>
                <w:rFonts w:cstheme="minorHAnsi"/>
                <w:color w:val="1D2129"/>
                <w:shd w:val="clear" w:color="auto" w:fill="FFFFFF"/>
              </w:rPr>
              <w:t xml:space="preserve"> lista samt</w:t>
            </w:r>
            <w:r w:rsidRPr="00D44570">
              <w:rPr>
                <w:rStyle w:val="textexposedshow"/>
                <w:rFonts w:cstheme="minorHAnsi"/>
                <w:color w:val="1D2129"/>
                <w:shd w:val="clear" w:color="auto" w:fill="FFFFFF"/>
              </w:rPr>
              <w:t xml:space="preserve"> 560 </w:t>
            </w:r>
            <w:r>
              <w:rPr>
                <w:rStyle w:val="textexposedshow"/>
                <w:rFonts w:cstheme="minorHAnsi"/>
                <w:color w:val="1D2129"/>
                <w:shd w:val="clear" w:color="auto" w:fill="FFFFFF"/>
              </w:rPr>
              <w:t>pris</w:t>
            </w:r>
            <w:r w:rsidRPr="00D44570">
              <w:rPr>
                <w:rStyle w:val="textexposedshow"/>
                <w:rFonts w:cstheme="minorHAnsi"/>
                <w:color w:val="1D2129"/>
                <w:shd w:val="clear" w:color="auto" w:fill="FFFFFF"/>
              </w:rPr>
              <w:t xml:space="preserve">lappar </w:t>
            </w:r>
            <w:r>
              <w:rPr>
                <w:rStyle w:val="textexposedshow"/>
                <w:rFonts w:cstheme="minorHAnsi"/>
                <w:color w:val="1D2129"/>
                <w:shd w:val="clear" w:color="auto" w:fill="FFFFFF"/>
              </w:rPr>
              <w:t xml:space="preserve">beställda </w:t>
            </w:r>
            <w:r w:rsidRPr="00D44570">
              <w:rPr>
                <w:rStyle w:val="textexposedshow"/>
                <w:rFonts w:cstheme="minorHAnsi"/>
                <w:color w:val="1D2129"/>
                <w:shd w:val="clear" w:color="auto" w:fill="FFFFFF"/>
              </w:rPr>
              <w:t>FÖRE start</w:t>
            </w:r>
            <w:r>
              <w:rPr>
                <w:rStyle w:val="textexposedshow"/>
                <w:rFonts w:cstheme="minorHAnsi"/>
                <w:color w:val="1D2129"/>
                <w:shd w:val="clear" w:color="auto" w:fill="FFFFFF"/>
              </w:rPr>
              <w:t xml:space="preserve"> (vid anmälningstillfället)</w:t>
            </w:r>
          </w:p>
        </w:tc>
        <w:tc>
          <w:tcPr>
            <w:tcW w:w="3021" w:type="dxa"/>
          </w:tcPr>
          <w:p w:rsidR="000D447E" w:rsidRPr="00A15E91" w:rsidRDefault="000D447E" w:rsidP="00A85640">
            <w:pPr>
              <w:rPr>
                <w:rFonts w:cstheme="minorHAnsi"/>
              </w:rPr>
            </w:pPr>
            <w:r w:rsidRPr="00633552">
              <w:rPr>
                <w:rStyle w:val="textexposedshow"/>
                <w:rFonts w:cstheme="minorHAnsi"/>
                <w:color w:val="1D2129"/>
                <w:shd w:val="clear" w:color="auto" w:fill="FFFFFF"/>
              </w:rPr>
              <w:t xml:space="preserve">Fyra arbetspass och </w:t>
            </w:r>
            <w:r>
              <w:rPr>
                <w:rStyle w:val="textexposedshow"/>
                <w:rFonts w:cstheme="minorHAnsi"/>
                <w:color w:val="1D2129"/>
                <w:shd w:val="clear" w:color="auto" w:fill="FFFFFF"/>
              </w:rPr>
              <w:t>3</w:t>
            </w:r>
            <w:r w:rsidRPr="00633552">
              <w:rPr>
                <w:rStyle w:val="textexposedshow"/>
                <w:rFonts w:cstheme="minorHAnsi"/>
                <w:color w:val="1D2129"/>
                <w:shd w:val="clear" w:color="auto" w:fill="FFFFFF"/>
              </w:rPr>
              <w:t>00:-</w:t>
            </w:r>
          </w:p>
        </w:tc>
      </w:tr>
      <w:tr w:rsidR="000D447E" w:rsidTr="00A85640">
        <w:tc>
          <w:tcPr>
            <w:tcW w:w="704" w:type="dxa"/>
          </w:tcPr>
          <w:p w:rsidR="000D447E" w:rsidRDefault="000D447E" w:rsidP="00A85640">
            <w:pPr>
              <w:spacing w:before="100" w:beforeAutospacing="1" w:after="150"/>
              <w:rPr>
                <w:rFonts w:eastAsia="Times New Roman" w:cstheme="minorHAnsi"/>
                <w:color w:val="1E1E1E"/>
                <w:lang w:eastAsia="sv-SE"/>
              </w:rPr>
            </w:pPr>
          </w:p>
        </w:tc>
        <w:tc>
          <w:tcPr>
            <w:tcW w:w="5337" w:type="dxa"/>
          </w:tcPr>
          <w:p w:rsidR="000D447E" w:rsidRPr="00A15E91" w:rsidRDefault="000D447E" w:rsidP="00A85640">
            <w:pPr>
              <w:rPr>
                <w:rFonts w:cstheme="minorHAnsi"/>
                <w:color w:val="1D2129"/>
                <w:shd w:val="clear" w:color="auto" w:fill="FFFFFF"/>
              </w:rPr>
            </w:pPr>
            <w:r w:rsidRPr="00D44570">
              <w:rPr>
                <w:rStyle w:val="textexposedshow"/>
                <w:rFonts w:cstheme="minorHAnsi"/>
                <w:color w:val="1D2129"/>
                <w:shd w:val="clear" w:color="auto" w:fill="FFFFFF"/>
              </w:rPr>
              <w:t>Med F</w:t>
            </w:r>
            <w:r>
              <w:rPr>
                <w:rStyle w:val="textexposedshow"/>
                <w:rFonts w:cstheme="minorHAnsi"/>
                <w:color w:val="1D2129"/>
                <w:shd w:val="clear" w:color="auto" w:fill="FFFFFF"/>
              </w:rPr>
              <w:t>acebook o</w:t>
            </w:r>
            <w:r w:rsidRPr="00D44570">
              <w:rPr>
                <w:rStyle w:val="textexposedshow"/>
                <w:rFonts w:cstheme="minorHAnsi"/>
                <w:color w:val="1D2129"/>
                <w:shd w:val="clear" w:color="auto" w:fill="FFFFFF"/>
              </w:rPr>
              <w:t xml:space="preserve">ch </w:t>
            </w:r>
            <w:r>
              <w:rPr>
                <w:rStyle w:val="textexposedshow"/>
                <w:rFonts w:cstheme="minorHAnsi"/>
                <w:color w:val="1D2129"/>
                <w:shd w:val="clear" w:color="auto" w:fill="FFFFFF"/>
              </w:rPr>
              <w:t xml:space="preserve">elektroniskt </w:t>
            </w:r>
            <w:proofErr w:type="gramStart"/>
            <w:r>
              <w:rPr>
                <w:rStyle w:val="textexposedshow"/>
                <w:rFonts w:cstheme="minorHAnsi"/>
                <w:color w:val="1D2129"/>
                <w:shd w:val="clear" w:color="auto" w:fill="FFFFFF"/>
              </w:rPr>
              <w:t>mailad</w:t>
            </w:r>
            <w:proofErr w:type="gramEnd"/>
            <w:r>
              <w:rPr>
                <w:rStyle w:val="textexposedshow"/>
                <w:rFonts w:cstheme="minorHAnsi"/>
                <w:color w:val="1D2129"/>
                <w:shd w:val="clear" w:color="auto" w:fill="FFFFFF"/>
              </w:rPr>
              <w:t xml:space="preserve"> lista samt </w:t>
            </w:r>
            <w:r w:rsidRPr="00D44570">
              <w:rPr>
                <w:rStyle w:val="textexposedshow"/>
                <w:rFonts w:cstheme="minorHAnsi"/>
                <w:color w:val="1D2129"/>
                <w:shd w:val="clear" w:color="auto" w:fill="FFFFFF"/>
              </w:rPr>
              <w:t xml:space="preserve">840 </w:t>
            </w:r>
            <w:r>
              <w:rPr>
                <w:rStyle w:val="textexposedshow"/>
                <w:rFonts w:cstheme="minorHAnsi"/>
                <w:color w:val="1D2129"/>
                <w:shd w:val="clear" w:color="auto" w:fill="FFFFFF"/>
              </w:rPr>
              <w:t>pris</w:t>
            </w:r>
            <w:r w:rsidRPr="00D44570">
              <w:rPr>
                <w:rStyle w:val="textexposedshow"/>
                <w:rFonts w:cstheme="minorHAnsi"/>
                <w:color w:val="1D2129"/>
                <w:shd w:val="clear" w:color="auto" w:fill="FFFFFF"/>
              </w:rPr>
              <w:t xml:space="preserve">lappar </w:t>
            </w:r>
            <w:r>
              <w:rPr>
                <w:rStyle w:val="textexposedshow"/>
                <w:rFonts w:cstheme="minorHAnsi"/>
                <w:color w:val="1D2129"/>
                <w:shd w:val="clear" w:color="auto" w:fill="FFFFFF"/>
              </w:rPr>
              <w:t xml:space="preserve">beställda </w:t>
            </w:r>
            <w:r w:rsidRPr="00D44570">
              <w:rPr>
                <w:rStyle w:val="textexposedshow"/>
                <w:rFonts w:cstheme="minorHAnsi"/>
                <w:color w:val="1D2129"/>
                <w:shd w:val="clear" w:color="auto" w:fill="FFFFFF"/>
              </w:rPr>
              <w:t xml:space="preserve">FÖRE start </w:t>
            </w:r>
            <w:r>
              <w:rPr>
                <w:rStyle w:val="textexposedshow"/>
                <w:rFonts w:cstheme="minorHAnsi"/>
                <w:color w:val="1D2129"/>
                <w:shd w:val="clear" w:color="auto" w:fill="FFFFFF"/>
              </w:rPr>
              <w:t>(vid anmälningstillfället)</w:t>
            </w:r>
          </w:p>
        </w:tc>
        <w:tc>
          <w:tcPr>
            <w:tcW w:w="3021" w:type="dxa"/>
          </w:tcPr>
          <w:p w:rsidR="000D447E" w:rsidRPr="00A15E91" w:rsidRDefault="000D447E" w:rsidP="00A85640">
            <w:pPr>
              <w:rPr>
                <w:rFonts w:cstheme="minorHAnsi"/>
              </w:rPr>
            </w:pPr>
            <w:r w:rsidRPr="00A15E91">
              <w:rPr>
                <w:rStyle w:val="textexposedshow"/>
                <w:rFonts w:cstheme="minorHAnsi"/>
                <w:color w:val="1D2129"/>
                <w:shd w:val="clear" w:color="auto" w:fill="FFFFFF"/>
              </w:rPr>
              <w:t xml:space="preserve">Fem arbetspass och </w:t>
            </w:r>
            <w:r>
              <w:rPr>
                <w:rStyle w:val="textexposedshow"/>
                <w:rFonts w:cstheme="minorHAnsi"/>
                <w:color w:val="1D2129"/>
                <w:shd w:val="clear" w:color="auto" w:fill="FFFFFF"/>
              </w:rPr>
              <w:t>4</w:t>
            </w:r>
            <w:r w:rsidRPr="00A15E91">
              <w:rPr>
                <w:rStyle w:val="textexposedshow"/>
                <w:rFonts w:cstheme="minorHAnsi"/>
                <w:color w:val="1D2129"/>
                <w:shd w:val="clear" w:color="auto" w:fill="FFFFFF"/>
              </w:rPr>
              <w:t>00:</w:t>
            </w:r>
            <w:r>
              <w:rPr>
                <w:rStyle w:val="textexposedshow"/>
                <w:rFonts w:cstheme="minorHAnsi"/>
                <w:color w:val="1D2129"/>
                <w:shd w:val="clear" w:color="auto" w:fill="FFFFFF"/>
              </w:rPr>
              <w:t>-</w:t>
            </w:r>
          </w:p>
        </w:tc>
      </w:tr>
      <w:tr w:rsidR="000D447E" w:rsidTr="00A85640">
        <w:tc>
          <w:tcPr>
            <w:tcW w:w="704" w:type="dxa"/>
          </w:tcPr>
          <w:p w:rsidR="000D447E" w:rsidRDefault="000D447E" w:rsidP="00A85640">
            <w:pPr>
              <w:spacing w:before="100" w:beforeAutospacing="1" w:after="150"/>
              <w:rPr>
                <w:rFonts w:eastAsia="Times New Roman" w:cstheme="minorHAnsi"/>
                <w:color w:val="1E1E1E"/>
                <w:lang w:eastAsia="sv-SE"/>
              </w:rPr>
            </w:pPr>
          </w:p>
        </w:tc>
        <w:tc>
          <w:tcPr>
            <w:tcW w:w="5337" w:type="dxa"/>
          </w:tcPr>
          <w:p w:rsidR="000D447E" w:rsidRPr="00A15E91" w:rsidRDefault="000D447E" w:rsidP="00A85640">
            <w:pPr>
              <w:rPr>
                <w:rFonts w:cstheme="minorHAnsi"/>
                <w:color w:val="1D2129"/>
                <w:shd w:val="clear" w:color="auto" w:fill="FFFFFF"/>
              </w:rPr>
            </w:pPr>
            <w:r>
              <w:rPr>
                <w:rStyle w:val="textexposedshow"/>
                <w:rFonts w:cstheme="minorHAnsi"/>
                <w:color w:val="1D2129"/>
                <w:shd w:val="clear" w:color="auto" w:fill="FFFFFF"/>
              </w:rPr>
              <w:t>Kan du inte vara med ihop-packningstillfället – och meddelar det redan vid anmälan – är detta ok, men då schemaläggs man ytterligare en dag. Sätt ett kryss här i så fall.</w:t>
            </w:r>
          </w:p>
        </w:tc>
        <w:tc>
          <w:tcPr>
            <w:tcW w:w="3021" w:type="dxa"/>
          </w:tcPr>
          <w:p w:rsidR="000D447E" w:rsidRDefault="000D447E" w:rsidP="00A85640">
            <w:pPr>
              <w:spacing w:before="100" w:beforeAutospacing="1" w:after="150"/>
              <w:rPr>
                <w:rFonts w:eastAsia="Times New Roman" w:cstheme="minorHAnsi"/>
                <w:color w:val="1E1E1E"/>
                <w:lang w:eastAsia="sv-SE"/>
              </w:rPr>
            </w:pPr>
          </w:p>
        </w:tc>
      </w:tr>
    </w:tbl>
    <w:p w:rsidR="000D447E" w:rsidRDefault="000D447E" w:rsidP="000D447E">
      <w:pPr>
        <w:shd w:val="clear" w:color="auto" w:fill="FFFFFF"/>
        <w:spacing w:before="100" w:beforeAutospacing="1" w:after="150" w:line="240" w:lineRule="auto"/>
        <w:rPr>
          <w:rFonts w:eastAsia="Times New Roman" w:cstheme="minorHAnsi"/>
          <w:color w:val="1E1E1E"/>
          <w:lang w:eastAsia="sv-SE"/>
        </w:rPr>
      </w:pPr>
      <w:r>
        <w:rPr>
          <w:rFonts w:eastAsia="Times New Roman" w:cstheme="minorHAnsi"/>
          <w:color w:val="1E1E1E"/>
          <w:lang w:eastAsia="sv-SE"/>
        </w:rPr>
        <w:t>Observera att det inte är självklart att det finns utrymme för ytterligare prislappar om du inte bokar dem här och nu.</w:t>
      </w:r>
      <w:bookmarkStart w:id="0" w:name="_GoBack"/>
      <w:bookmarkEnd w:id="0"/>
    </w:p>
    <w:p w:rsidR="000D447E" w:rsidRDefault="000D447E" w:rsidP="000D447E">
      <w:pPr>
        <w:shd w:val="clear" w:color="auto" w:fill="FFFFFF"/>
        <w:spacing w:before="100" w:beforeAutospacing="1" w:after="150" w:line="240" w:lineRule="auto"/>
        <w:rPr>
          <w:rFonts w:eastAsia="Times New Roman" w:cstheme="minorHAnsi"/>
          <w:color w:val="1E1E1E"/>
          <w:lang w:eastAsia="sv-SE"/>
        </w:rPr>
      </w:pPr>
      <w:r>
        <w:rPr>
          <w:rFonts w:eastAsia="Times New Roman" w:cstheme="minorHAnsi"/>
          <w:color w:val="1E1E1E"/>
          <w:lang w:eastAsia="sv-SE"/>
        </w:rPr>
        <w:t>Så snart du har fått ok att du kommer få plats på Långloppisen förväntas avgiften att betalas in och sedan kommer du, inom en snar framtid få allt du behöver för din Loppismedverkan.</w:t>
      </w:r>
    </w:p>
    <w:p w:rsidR="000D447E" w:rsidRDefault="000D447E" w:rsidP="000D447E">
      <w:pPr>
        <w:shd w:val="clear" w:color="auto" w:fill="FFFFFF"/>
        <w:spacing w:before="100" w:beforeAutospacing="1" w:after="150" w:line="240" w:lineRule="auto"/>
        <w:rPr>
          <w:rFonts w:eastAsia="Times New Roman" w:cstheme="minorHAnsi"/>
          <w:color w:val="1E1E1E"/>
          <w:lang w:eastAsia="sv-SE"/>
        </w:rPr>
      </w:pPr>
    </w:p>
    <w:p w:rsidR="000D447E" w:rsidRDefault="000D447E" w:rsidP="000D447E">
      <w:pPr>
        <w:shd w:val="clear" w:color="auto" w:fill="FFFFFF"/>
        <w:spacing w:before="100" w:beforeAutospacing="1" w:after="150" w:line="240" w:lineRule="auto"/>
        <w:rPr>
          <w:rFonts w:eastAsia="Times New Roman" w:cstheme="minorHAnsi"/>
          <w:color w:val="1E1E1E"/>
          <w:lang w:eastAsia="sv-SE"/>
        </w:rPr>
      </w:pPr>
      <w:r>
        <w:rPr>
          <w:rFonts w:eastAsia="Times New Roman" w:cstheme="minorHAnsi"/>
          <w:color w:val="1E1E1E"/>
          <w:lang w:eastAsia="sv-SE"/>
        </w:rPr>
        <w:t>…………………………………………………………………………………………………………………………………………………………</w:t>
      </w:r>
    </w:p>
    <w:p w:rsidR="000D447E" w:rsidRDefault="000D447E" w:rsidP="000D447E">
      <w:pPr>
        <w:shd w:val="clear" w:color="auto" w:fill="FFFFFF"/>
        <w:spacing w:before="100" w:beforeAutospacing="1" w:after="150" w:line="240" w:lineRule="auto"/>
        <w:rPr>
          <w:rFonts w:eastAsia="Times New Roman" w:cstheme="minorHAnsi"/>
          <w:color w:val="1E1E1E"/>
          <w:lang w:eastAsia="sv-SE"/>
        </w:rPr>
      </w:pPr>
      <w:r>
        <w:rPr>
          <w:rFonts w:eastAsia="Times New Roman" w:cstheme="minorHAnsi"/>
          <w:color w:val="1E1E1E"/>
          <w:lang w:eastAsia="sv-SE"/>
        </w:rPr>
        <w:t xml:space="preserve">Namn </w:t>
      </w:r>
    </w:p>
    <w:p w:rsidR="000D447E" w:rsidRDefault="000D447E" w:rsidP="000D447E">
      <w:pPr>
        <w:shd w:val="clear" w:color="auto" w:fill="FFFFFF"/>
        <w:spacing w:before="100" w:beforeAutospacing="1" w:after="150" w:line="240" w:lineRule="auto"/>
        <w:rPr>
          <w:rFonts w:eastAsia="Times New Roman" w:cstheme="minorHAnsi"/>
          <w:color w:val="1E1E1E"/>
          <w:lang w:eastAsia="sv-SE"/>
        </w:rPr>
      </w:pPr>
      <w:r>
        <w:rPr>
          <w:rFonts w:eastAsia="Times New Roman" w:cstheme="minorHAnsi"/>
          <w:color w:val="1E1E1E"/>
          <w:lang w:eastAsia="sv-SE"/>
        </w:rPr>
        <w:t>………………………………………………………………………………………………………………………………………………………….</w:t>
      </w:r>
    </w:p>
    <w:p w:rsidR="000D447E" w:rsidRDefault="000D447E" w:rsidP="000D447E">
      <w:pPr>
        <w:shd w:val="clear" w:color="auto" w:fill="FFFFFF"/>
        <w:spacing w:before="100" w:beforeAutospacing="1" w:after="150" w:line="240" w:lineRule="auto"/>
        <w:rPr>
          <w:rFonts w:eastAsia="Times New Roman" w:cstheme="minorHAnsi"/>
          <w:color w:val="1E1E1E"/>
          <w:lang w:eastAsia="sv-SE"/>
        </w:rPr>
      </w:pPr>
      <w:r>
        <w:rPr>
          <w:rFonts w:eastAsia="Times New Roman" w:cstheme="minorHAnsi"/>
          <w:color w:val="1E1E1E"/>
          <w:lang w:eastAsia="sv-SE"/>
        </w:rPr>
        <w:t>Telefonnummer och mailadress</w:t>
      </w:r>
    </w:p>
    <w:p w:rsidR="000D447E" w:rsidRDefault="000D447E" w:rsidP="000D447E">
      <w:pPr>
        <w:shd w:val="clear" w:color="auto" w:fill="FFFFFF"/>
        <w:spacing w:before="100" w:beforeAutospacing="1" w:after="150" w:line="240" w:lineRule="auto"/>
        <w:rPr>
          <w:rFonts w:eastAsia="Times New Roman" w:cstheme="minorHAnsi"/>
          <w:color w:val="1E1E1E"/>
          <w:lang w:eastAsia="sv-SE"/>
        </w:rPr>
      </w:pPr>
    </w:p>
    <w:p w:rsidR="000D447E" w:rsidRDefault="000D447E" w:rsidP="000D447E"/>
    <w:p w:rsidR="000D447E" w:rsidRDefault="000D447E" w:rsidP="000D447E"/>
    <w:p w:rsidR="00592FD3" w:rsidRDefault="00592FD3"/>
    <w:sectPr w:rsidR="00592F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47E"/>
    <w:rsid w:val="000D447E"/>
    <w:rsid w:val="00592FD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7DB369-CA53-4E50-ADE2-731E62140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447E"/>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textexposedshow">
    <w:name w:val="text_exposed_show"/>
    <w:basedOn w:val="Standardstycketeckensnitt"/>
    <w:rsid w:val="000D447E"/>
  </w:style>
  <w:style w:type="table" w:styleId="Tabellrutnt">
    <w:name w:val="Table Grid"/>
    <w:basedOn w:val="Normaltabell"/>
    <w:uiPriority w:val="39"/>
    <w:rsid w:val="000D44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230</Words>
  <Characters>1219</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Enångers Bed and breakfast</dc:creator>
  <cp:keywords/>
  <dc:description/>
  <cp:lastModifiedBy>Enångers Bed and breakfast</cp:lastModifiedBy>
  <cp:revision>1</cp:revision>
  <dcterms:created xsi:type="dcterms:W3CDTF">2019-08-14T19:16:00Z</dcterms:created>
  <dcterms:modified xsi:type="dcterms:W3CDTF">2019-08-14T19:16:00Z</dcterms:modified>
</cp:coreProperties>
</file>