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>Styrelsen för Enångers bygdegårdsförening får efter avslutat verksamhetsår, 201</w:t>
      </w:r>
      <w:r w:rsidR="0084021B">
        <w:rPr>
          <w:sz w:val="28"/>
          <w:szCs w:val="28"/>
        </w:rPr>
        <w:t>8</w:t>
      </w:r>
      <w:r w:rsidRPr="00170CA2">
        <w:rPr>
          <w:sz w:val="28"/>
          <w:szCs w:val="28"/>
        </w:rPr>
        <w:t>, avge följande berättelse.</w:t>
      </w:r>
    </w:p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>Sammantaget har</w:t>
      </w:r>
      <w:r w:rsidR="00170CA2">
        <w:rPr>
          <w:sz w:val="28"/>
          <w:szCs w:val="28"/>
        </w:rPr>
        <w:t xml:space="preserve"> </w:t>
      </w:r>
      <w:r w:rsidR="00885B1F">
        <w:rPr>
          <w:sz w:val="28"/>
          <w:szCs w:val="28"/>
        </w:rPr>
        <w:t xml:space="preserve">även </w:t>
      </w:r>
      <w:r w:rsidR="00170CA2">
        <w:rPr>
          <w:sz w:val="28"/>
          <w:szCs w:val="28"/>
        </w:rPr>
        <w:t xml:space="preserve">detta år ägnats åt renovering och </w:t>
      </w:r>
      <w:r w:rsidRPr="00170CA2">
        <w:rPr>
          <w:sz w:val="28"/>
          <w:szCs w:val="28"/>
        </w:rPr>
        <w:t>förnyelse</w:t>
      </w:r>
      <w:r w:rsidR="00170CA2">
        <w:rPr>
          <w:sz w:val="28"/>
          <w:szCs w:val="28"/>
        </w:rPr>
        <w:t>.</w:t>
      </w:r>
      <w:r w:rsidRPr="00170CA2">
        <w:rPr>
          <w:sz w:val="28"/>
          <w:szCs w:val="28"/>
        </w:rPr>
        <w:t xml:space="preserve"> Vi </w:t>
      </w:r>
      <w:r w:rsidR="0084021B">
        <w:rPr>
          <w:sz w:val="28"/>
          <w:szCs w:val="28"/>
        </w:rPr>
        <w:t xml:space="preserve">kan nu säga att vi är ett </w:t>
      </w:r>
      <w:r w:rsidRPr="00170CA2">
        <w:rPr>
          <w:sz w:val="28"/>
          <w:szCs w:val="28"/>
        </w:rPr>
        <w:t>allaktivitetshus.</w:t>
      </w:r>
      <w:r w:rsidR="0084021B">
        <w:rPr>
          <w:sz w:val="28"/>
          <w:szCs w:val="28"/>
        </w:rPr>
        <w:t xml:space="preserve"> Som mest har vi möjlighet att hålla med servis för 150 personer.</w:t>
      </w:r>
    </w:p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>Styrelsen har bestått av Ingemar Sandehult (ordförande), Gullvi Westling (sekreterare), Marie Sandehult (kassör), Monica Fredriksson (bokningsansvarig)</w:t>
      </w:r>
      <w:r w:rsidR="0084021B">
        <w:rPr>
          <w:sz w:val="28"/>
          <w:szCs w:val="28"/>
        </w:rPr>
        <w:t>,</w:t>
      </w:r>
      <w:r w:rsidRPr="00170CA2">
        <w:rPr>
          <w:sz w:val="28"/>
          <w:szCs w:val="28"/>
        </w:rPr>
        <w:t xml:space="preserve"> </w:t>
      </w:r>
      <w:r w:rsidR="0084021B">
        <w:rPr>
          <w:sz w:val="28"/>
          <w:szCs w:val="28"/>
        </w:rPr>
        <w:t xml:space="preserve"> Lisbeth Sundin</w:t>
      </w:r>
      <w:r w:rsidR="00EE6883">
        <w:rPr>
          <w:sz w:val="28"/>
          <w:szCs w:val="28"/>
        </w:rPr>
        <w:t xml:space="preserve">, </w:t>
      </w:r>
      <w:r w:rsidR="0084021B">
        <w:rPr>
          <w:sz w:val="28"/>
          <w:szCs w:val="28"/>
        </w:rPr>
        <w:t xml:space="preserve"> </w:t>
      </w:r>
      <w:r w:rsidR="00EE6883" w:rsidRPr="00170CA2">
        <w:rPr>
          <w:sz w:val="28"/>
          <w:szCs w:val="28"/>
        </w:rPr>
        <w:t xml:space="preserve">Malin </w:t>
      </w:r>
      <w:proofErr w:type="spellStart"/>
      <w:r w:rsidR="00EE6883" w:rsidRPr="00170CA2">
        <w:rPr>
          <w:sz w:val="28"/>
          <w:szCs w:val="28"/>
        </w:rPr>
        <w:t>Pahlm</w:t>
      </w:r>
      <w:proofErr w:type="spellEnd"/>
      <w:r w:rsidR="00EE6883">
        <w:rPr>
          <w:sz w:val="28"/>
          <w:szCs w:val="28"/>
        </w:rPr>
        <w:t xml:space="preserve"> </w:t>
      </w:r>
      <w:r w:rsidR="0084021B">
        <w:rPr>
          <w:sz w:val="28"/>
          <w:szCs w:val="28"/>
        </w:rPr>
        <w:t>samt Terese Söderström.</w:t>
      </w:r>
    </w:p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>Föreningen har representerats i Gävleborgs bygdegårdsdistrikt av Marie Sandehult och Ingemar Sandehult.</w:t>
      </w:r>
    </w:p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 xml:space="preserve">Föreningen har haft </w:t>
      </w:r>
      <w:r w:rsidR="00A01E19">
        <w:rPr>
          <w:sz w:val="28"/>
          <w:szCs w:val="28"/>
        </w:rPr>
        <w:t xml:space="preserve">137 </w:t>
      </w:r>
      <w:r w:rsidRPr="00170CA2">
        <w:rPr>
          <w:sz w:val="28"/>
          <w:szCs w:val="28"/>
        </w:rPr>
        <w:t xml:space="preserve">betalande medlemmar (en minskning med </w:t>
      </w:r>
      <w:r w:rsidR="00170CA2">
        <w:rPr>
          <w:sz w:val="28"/>
          <w:szCs w:val="28"/>
        </w:rPr>
        <w:t>1</w:t>
      </w:r>
      <w:r w:rsidR="00EE6883">
        <w:rPr>
          <w:sz w:val="28"/>
          <w:szCs w:val="28"/>
        </w:rPr>
        <w:t>22</w:t>
      </w:r>
      <w:r w:rsidRPr="00170CA2">
        <w:rPr>
          <w:sz w:val="28"/>
          <w:szCs w:val="28"/>
        </w:rPr>
        <w:t xml:space="preserve"> </w:t>
      </w:r>
      <w:proofErr w:type="spellStart"/>
      <w:r w:rsidRPr="00170CA2">
        <w:rPr>
          <w:sz w:val="28"/>
          <w:szCs w:val="28"/>
        </w:rPr>
        <w:t>st</w:t>
      </w:r>
      <w:proofErr w:type="spellEnd"/>
      <w:r w:rsidRPr="00170CA2">
        <w:rPr>
          <w:sz w:val="28"/>
          <w:szCs w:val="28"/>
        </w:rPr>
        <w:t xml:space="preserve"> eller </w:t>
      </w:r>
      <w:r w:rsidR="00EE6883">
        <w:rPr>
          <w:sz w:val="28"/>
          <w:szCs w:val="28"/>
        </w:rPr>
        <w:t>47</w:t>
      </w:r>
      <w:r w:rsidR="00170CA2">
        <w:rPr>
          <w:sz w:val="28"/>
          <w:szCs w:val="28"/>
        </w:rPr>
        <w:t xml:space="preserve"> </w:t>
      </w:r>
      <w:r w:rsidRPr="00170CA2">
        <w:rPr>
          <w:sz w:val="28"/>
          <w:szCs w:val="28"/>
        </w:rPr>
        <w:t>% sedan föregående år</w:t>
      </w:r>
      <w:r w:rsidR="00EE6883">
        <w:rPr>
          <w:sz w:val="28"/>
          <w:szCs w:val="28"/>
        </w:rPr>
        <w:t>. Huvudsakligen beroende på att vi inte sände ut påminnelser</w:t>
      </w:r>
      <w:r w:rsidRPr="00170CA2">
        <w:rPr>
          <w:sz w:val="28"/>
          <w:szCs w:val="28"/>
        </w:rPr>
        <w:t>).</w:t>
      </w:r>
    </w:p>
    <w:p w:rsidR="00BB22CE" w:rsidRPr="00170CA2" w:rsidRDefault="00BB22CE">
      <w:pPr>
        <w:rPr>
          <w:sz w:val="28"/>
          <w:szCs w:val="28"/>
        </w:rPr>
      </w:pPr>
      <w:r w:rsidRPr="00170CA2">
        <w:rPr>
          <w:sz w:val="28"/>
          <w:szCs w:val="28"/>
        </w:rPr>
        <w:t>Ytterligare en del av byggnaden är ommålad. Arbetet med ”Systematiskt brandskyddsarbete” pågår och kommer att fortsätta genom Erland Westling och Ingemar Sandehult.</w:t>
      </w:r>
    </w:p>
    <w:p w:rsidR="00BB22CE" w:rsidRPr="00170CA2" w:rsidRDefault="0084021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B22CE" w:rsidRPr="00170CA2">
        <w:rPr>
          <w:sz w:val="28"/>
          <w:szCs w:val="28"/>
        </w:rPr>
        <w:t xml:space="preserve">lla avloppsledningar, utanför byggnaden, är </w:t>
      </w:r>
      <w:r>
        <w:rPr>
          <w:sz w:val="28"/>
          <w:szCs w:val="28"/>
        </w:rPr>
        <w:t xml:space="preserve">nu </w:t>
      </w:r>
      <w:r w:rsidR="00BB22CE" w:rsidRPr="00170CA2">
        <w:rPr>
          <w:sz w:val="28"/>
          <w:szCs w:val="28"/>
        </w:rPr>
        <w:t>utbytta</w:t>
      </w:r>
      <w:r>
        <w:rPr>
          <w:sz w:val="28"/>
          <w:szCs w:val="28"/>
        </w:rPr>
        <w:t xml:space="preserve"> och</w:t>
      </w:r>
      <w:r w:rsidR="00EE6883">
        <w:rPr>
          <w:sz w:val="28"/>
          <w:szCs w:val="28"/>
        </w:rPr>
        <w:t xml:space="preserve"> asfalten återställd. </w:t>
      </w:r>
      <w:r>
        <w:rPr>
          <w:sz w:val="28"/>
          <w:szCs w:val="28"/>
        </w:rPr>
        <w:t xml:space="preserve"> </w:t>
      </w:r>
      <w:r w:rsidR="00EE6883">
        <w:rPr>
          <w:sz w:val="28"/>
          <w:szCs w:val="28"/>
        </w:rPr>
        <w:t>V</w:t>
      </w:r>
      <w:r>
        <w:rPr>
          <w:sz w:val="28"/>
          <w:szCs w:val="28"/>
        </w:rPr>
        <w:t>i har sökt medel för att under 2019 renovera toalettutrymmena utanför stora salen.</w:t>
      </w:r>
    </w:p>
    <w:p w:rsidR="00BB22CE" w:rsidRPr="00170CA2" w:rsidRDefault="0084021B">
      <w:pPr>
        <w:rPr>
          <w:sz w:val="28"/>
          <w:szCs w:val="28"/>
        </w:rPr>
      </w:pPr>
      <w:r>
        <w:rPr>
          <w:sz w:val="28"/>
          <w:szCs w:val="28"/>
        </w:rPr>
        <w:t xml:space="preserve">Baren har fått en nygammal drickakyl </w:t>
      </w:r>
      <w:r w:rsidR="00885B1F">
        <w:rPr>
          <w:sz w:val="28"/>
          <w:szCs w:val="28"/>
        </w:rPr>
        <w:t>o</w:t>
      </w:r>
      <w:r>
        <w:rPr>
          <w:sz w:val="28"/>
          <w:szCs w:val="28"/>
        </w:rPr>
        <w:t>ch tre av husets ytterdörrar är utbytta. Dessutom har vi installerat ett centralanslutet inbrotts- och brandlarm med kameror.</w:t>
      </w:r>
    </w:p>
    <w:p w:rsidR="00672E59" w:rsidRPr="00170CA2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t>Lägenheten har varit uthyrd hela året.</w:t>
      </w:r>
    </w:p>
    <w:p w:rsidR="00672E59" w:rsidRPr="00170CA2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t xml:space="preserve">Vi har samma hyresgäster som tidigare </w:t>
      </w:r>
      <w:r w:rsidR="00EE6883">
        <w:rPr>
          <w:sz w:val="28"/>
          <w:szCs w:val="28"/>
        </w:rPr>
        <w:t>och</w:t>
      </w:r>
      <w:r w:rsidRPr="00170CA2">
        <w:rPr>
          <w:sz w:val="28"/>
          <w:szCs w:val="28"/>
        </w:rPr>
        <w:t xml:space="preserve"> har </w:t>
      </w:r>
      <w:r w:rsidR="00EE6883">
        <w:rPr>
          <w:sz w:val="28"/>
          <w:szCs w:val="28"/>
        </w:rPr>
        <w:t>ökat</w:t>
      </w:r>
      <w:r w:rsidRPr="00170CA2">
        <w:rPr>
          <w:sz w:val="28"/>
          <w:szCs w:val="28"/>
        </w:rPr>
        <w:t xml:space="preserve"> det samman</w:t>
      </w:r>
      <w:r w:rsidR="00EE6883">
        <w:rPr>
          <w:sz w:val="28"/>
          <w:szCs w:val="28"/>
        </w:rPr>
        <w:t>t</w:t>
      </w:r>
      <w:r w:rsidRPr="00170CA2">
        <w:rPr>
          <w:sz w:val="28"/>
          <w:szCs w:val="28"/>
        </w:rPr>
        <w:t>agna antalet aktiviteter till 6</w:t>
      </w:r>
      <w:r w:rsidR="00EE6883">
        <w:rPr>
          <w:sz w:val="28"/>
          <w:szCs w:val="28"/>
        </w:rPr>
        <w:t>55</w:t>
      </w:r>
      <w:r w:rsidRPr="00170CA2">
        <w:rPr>
          <w:sz w:val="28"/>
          <w:szCs w:val="28"/>
        </w:rPr>
        <w:t>.</w:t>
      </w:r>
    </w:p>
    <w:p w:rsidR="00672E59" w:rsidRPr="00170CA2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t>Styrelsen har haft 13 protokollsförda möten.</w:t>
      </w:r>
    </w:p>
    <w:p w:rsidR="00672E59" w:rsidRPr="00170CA2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t>Vi har haft 3 teaterföreställningar.</w:t>
      </w:r>
    </w:p>
    <w:p w:rsidR="00672E59" w:rsidRPr="00170CA2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t>Vi har haft julpyssel, julgarnsplundring, familjedag och bio för barn och ungdomar.</w:t>
      </w:r>
    </w:p>
    <w:p w:rsidR="00BB22CE" w:rsidRDefault="00672E59">
      <w:pPr>
        <w:rPr>
          <w:sz w:val="28"/>
          <w:szCs w:val="28"/>
        </w:rPr>
      </w:pPr>
      <w:r w:rsidRPr="00170CA2">
        <w:rPr>
          <w:sz w:val="28"/>
          <w:szCs w:val="28"/>
        </w:rPr>
        <w:lastRenderedPageBreak/>
        <w:t>Dessutom en månadslång sommarloppis</w:t>
      </w:r>
      <w:r w:rsidR="00EE6883">
        <w:rPr>
          <w:sz w:val="28"/>
          <w:szCs w:val="28"/>
        </w:rPr>
        <w:t>, tomteloppis</w:t>
      </w:r>
      <w:r w:rsidR="00170CA2" w:rsidRPr="00170CA2">
        <w:rPr>
          <w:sz w:val="28"/>
          <w:szCs w:val="28"/>
        </w:rPr>
        <w:t xml:space="preserve"> och hela apparaten med </w:t>
      </w:r>
      <w:proofErr w:type="spellStart"/>
      <w:r w:rsidR="00170CA2" w:rsidRPr="00170CA2">
        <w:rPr>
          <w:sz w:val="28"/>
          <w:szCs w:val="28"/>
        </w:rPr>
        <w:t>byavakt</w:t>
      </w:r>
      <w:proofErr w:type="spellEnd"/>
      <w:r w:rsidR="00170CA2" w:rsidRPr="00170CA2">
        <w:rPr>
          <w:sz w:val="28"/>
          <w:szCs w:val="28"/>
        </w:rPr>
        <w:t>.</w:t>
      </w:r>
    </w:p>
    <w:p w:rsidR="0084021B" w:rsidRDefault="0084021B">
      <w:pPr>
        <w:rPr>
          <w:sz w:val="28"/>
          <w:szCs w:val="28"/>
        </w:rPr>
      </w:pPr>
      <w:r>
        <w:rPr>
          <w:sz w:val="28"/>
          <w:szCs w:val="28"/>
        </w:rPr>
        <w:t>Vi har utökat aktiviteterna med LAN för barn och un</w:t>
      </w:r>
      <w:r w:rsidR="00EE6883">
        <w:rPr>
          <w:sz w:val="28"/>
          <w:szCs w:val="28"/>
        </w:rPr>
        <w:t>gdomar samt två studiecirklar.</w:t>
      </w:r>
    </w:p>
    <w:p w:rsidR="00A35A37" w:rsidRPr="00170CA2" w:rsidRDefault="00A35A37">
      <w:pPr>
        <w:rPr>
          <w:sz w:val="28"/>
          <w:szCs w:val="28"/>
        </w:rPr>
      </w:pPr>
      <w:r>
        <w:rPr>
          <w:sz w:val="28"/>
          <w:szCs w:val="28"/>
        </w:rPr>
        <w:t>Under hösten har bildats en ungdomskommitté i syfte att skapa verk</w:t>
      </w:r>
      <w:bookmarkStart w:id="0" w:name="_GoBack"/>
      <w:bookmarkEnd w:id="0"/>
      <w:r>
        <w:rPr>
          <w:sz w:val="28"/>
          <w:szCs w:val="28"/>
        </w:rPr>
        <w:t>samhet för barn- och ungdomar.</w:t>
      </w:r>
    </w:p>
    <w:sectPr w:rsidR="00A35A37" w:rsidRPr="0017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E"/>
    <w:rsid w:val="00170CA2"/>
    <w:rsid w:val="004C6DC0"/>
    <w:rsid w:val="00672E59"/>
    <w:rsid w:val="0084021B"/>
    <w:rsid w:val="00885B1F"/>
    <w:rsid w:val="00A01E19"/>
    <w:rsid w:val="00A35A37"/>
    <w:rsid w:val="00A94E9C"/>
    <w:rsid w:val="00B75FA7"/>
    <w:rsid w:val="00BB22CE"/>
    <w:rsid w:val="00E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0EE"/>
  <w15:docId w15:val="{F9B75304-2BCC-4D85-8219-9132D3C0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Sandehult</dc:creator>
  <cp:lastModifiedBy>Ingemar Sandehult</cp:lastModifiedBy>
  <cp:revision>5</cp:revision>
  <dcterms:created xsi:type="dcterms:W3CDTF">2019-01-06T09:40:00Z</dcterms:created>
  <dcterms:modified xsi:type="dcterms:W3CDTF">2019-01-06T12:47:00Z</dcterms:modified>
</cp:coreProperties>
</file>